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722"/>
        <w:gridCol w:w="822"/>
        <w:gridCol w:w="805"/>
        <w:gridCol w:w="2369"/>
        <w:gridCol w:w="6"/>
      </w:tblGrid>
      <w:tr w:rsidR="00D26693" w:rsidRPr="00D26693" w:rsidTr="00D26693">
        <w:trPr>
          <w:gridAfter w:val="1"/>
          <w:wAfter w:w="4" w:type="pct"/>
          <w:trHeight w:val="375"/>
          <w:tblCellSpacing w:w="0" w:type="dxa"/>
        </w:trPr>
        <w:tc>
          <w:tcPr>
            <w:tcW w:w="846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Título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da ação de extensão (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programa,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projeto </w:t>
            </w: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</w:t>
            </w:r>
            <w:proofErr w:type="spellEnd"/>
          </w:p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150" w:type="pct"/>
            <w:gridSpan w:val="4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,curso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ou evento)</w:t>
            </w:r>
          </w:p>
        </w:tc>
      </w:tr>
      <w:tr w:rsidR="00D26693" w:rsidRPr="00D26693" w:rsidTr="00D26693">
        <w:trPr>
          <w:gridAfter w:val="1"/>
          <w:wAfter w:w="4" w:type="pct"/>
          <w:tblCellSpacing w:w="0" w:type="dxa"/>
        </w:trPr>
        <w:tc>
          <w:tcPr>
            <w:tcW w:w="846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gridAfter w:val="1"/>
          <w:wAfter w:w="4" w:type="pct"/>
          <w:trHeight w:val="375"/>
          <w:tblCellSpacing w:w="0" w:type="dxa"/>
        </w:trPr>
        <w:tc>
          <w:tcPr>
            <w:tcW w:w="846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Data de início:</w:t>
            </w:r>
          </w:p>
        </w:tc>
        <w:tc>
          <w:tcPr>
            <w:tcW w:w="1651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   </w:t>
            </w:r>
          </w:p>
        </w:tc>
        <w:tc>
          <w:tcPr>
            <w:tcW w:w="500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gramEnd"/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Previsão de término:</w:t>
            </w:r>
          </w:p>
        </w:tc>
        <w:tc>
          <w:tcPr>
            <w:tcW w:w="500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</w:t>
            </w:r>
            <w:proofErr w:type="spellEnd"/>
            <w:proofErr w:type="gramEnd"/>
          </w:p>
        </w:tc>
        <w:tc>
          <w:tcPr>
            <w:tcW w:w="1500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D26693" w:rsidRPr="00D26693" w:rsidTr="00D26693">
        <w:trPr>
          <w:gridAfter w:val="1"/>
          <w:wAfter w:w="4" w:type="pct"/>
          <w:tblCellSpacing w:w="0" w:type="dxa"/>
        </w:trPr>
        <w:tc>
          <w:tcPr>
            <w:tcW w:w="846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gridAfter w:val="1"/>
          <w:wAfter w:w="4" w:type="pct"/>
          <w:tblCellSpacing w:w="0" w:type="dxa"/>
        </w:trPr>
        <w:tc>
          <w:tcPr>
            <w:tcW w:w="846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gridAfter w:val="1"/>
          <w:wAfter w:w="4" w:type="pct"/>
          <w:trHeight w:val="375"/>
          <w:tblCellSpacing w:w="0" w:type="dxa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  <w:t>Data da última aprovação pelo Órgão Competente:</w:t>
            </w:r>
          </w:p>
        </w:tc>
        <w:tc>
          <w:tcPr>
            <w:tcW w:w="41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  <w:t>xxxxxxx</w:t>
            </w:r>
            <w:proofErr w:type="spellEnd"/>
            <w:proofErr w:type="gramEnd"/>
          </w:p>
        </w:tc>
      </w:tr>
      <w:tr w:rsidR="00D26693" w:rsidRPr="00D26693" w:rsidTr="00D26693">
        <w:trPr>
          <w:gridAfter w:val="1"/>
          <w:wAfter w:w="4" w:type="pct"/>
          <w:tblCellSpacing w:w="0" w:type="dxa"/>
        </w:trPr>
        <w:tc>
          <w:tcPr>
            <w:tcW w:w="846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4150" w:type="pct"/>
            <w:gridSpan w:val="4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</w:tr>
      <w:tr w:rsidR="00D26693" w:rsidRPr="00D26693" w:rsidTr="00D26693">
        <w:trPr>
          <w:gridAfter w:val="1"/>
          <w:wAfter w:w="4" w:type="pct"/>
          <w:tblCellSpacing w:w="0" w:type="dxa"/>
        </w:trPr>
        <w:tc>
          <w:tcPr>
            <w:tcW w:w="846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  <w:t>Órgão Competente:</w:t>
            </w:r>
          </w:p>
        </w:tc>
        <w:tc>
          <w:tcPr>
            <w:tcW w:w="41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  <w:t xml:space="preserve">Depto ou congregação (e não </w:t>
            </w:r>
            <w:proofErr w:type="spellStart"/>
            <w:r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  <w:t>Cenex</w:t>
            </w:r>
            <w:proofErr w:type="spellEnd"/>
            <w:r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  <w:t>)</w:t>
            </w:r>
          </w:p>
        </w:tc>
      </w:tr>
      <w:tr w:rsidR="00D26693" w:rsidRPr="00D26693" w:rsidTr="00D26693">
        <w:trPr>
          <w:tblCellSpacing w:w="0" w:type="dxa"/>
        </w:trPr>
        <w:tc>
          <w:tcPr>
            <w:tcW w:w="846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DDE7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212121"/>
                <w:sz w:val="15"/>
                <w:szCs w:val="15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5"/>
                <w:szCs w:val="15"/>
                <w:lang w:eastAsia="pt-BR"/>
              </w:rPr>
              <w:t>CARACTERIZAÇÃO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Ano em que se iniciou a ação: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Unidade: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Escola de Ciência Informação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Departamento: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Depto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Principal Área Temática de Extensão: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Área Temática de Extensão Afim: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Linha de Extensão: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Grande Área do Conhecimento: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Ciências Sociais Aplicadas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Palavras-chave: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DDE7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212121"/>
                <w:sz w:val="15"/>
                <w:szCs w:val="15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5"/>
                <w:szCs w:val="15"/>
                <w:lang w:eastAsia="pt-BR"/>
              </w:rPr>
              <w:t>DESCRIÇÃO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  <w:t>Apresentação e justificativa: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  <w:t>Objetivos gerais: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  <w:t>Objetivos específicos: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  <w:t>Metodologia: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  <w:t>Forma de avaliação da ação de Extensão: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Site: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</w:t>
            </w:r>
            <w:proofErr w:type="spellEnd"/>
            <w:proofErr w:type="gramEnd"/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Origem do público-alvo: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Externo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ou interno ou ambos?</w:t>
            </w: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  <w:t>Caracterização do público-alvo: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Captação por edital de fomento: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Sim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(em caso de submissão a editais) ou não</w:t>
            </w: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Articulado com política pública: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  <w:proofErr w:type="spellEnd"/>
            <w:proofErr w:type="gramEnd"/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DDE7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212121"/>
                <w:sz w:val="15"/>
                <w:szCs w:val="15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5"/>
                <w:szCs w:val="15"/>
                <w:lang w:eastAsia="pt-BR"/>
              </w:rPr>
              <w:t>ESTUDANTES MEMBROS DA EQUIPE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  <w:t>Plano de atividades: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  <w:t>Plano de acompanhamento e orientação: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7"/>
                <w:szCs w:val="17"/>
                <w:lang w:eastAsia="pt-BR"/>
              </w:rPr>
              <w:t>Processo de avaliação: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12121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CC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CC99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DDE7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212121"/>
                <w:sz w:val="15"/>
                <w:szCs w:val="15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5"/>
                <w:szCs w:val="15"/>
                <w:lang w:eastAsia="pt-BR"/>
              </w:rPr>
              <w:t>INFORMAÇÕES ESPECÍFICAS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Infra-estrutura</w:t>
            </w:r>
            <w:proofErr w:type="spellEnd"/>
            <w:proofErr w:type="gramEnd"/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física: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846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846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Vínculo com Ensino:</w:t>
            </w:r>
          </w:p>
        </w:tc>
        <w:tc>
          <w:tcPr>
            <w:tcW w:w="4154" w:type="pct"/>
            <w:gridSpan w:val="5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  <w:proofErr w:type="spellEnd"/>
            <w:proofErr w:type="gramEnd"/>
          </w:p>
        </w:tc>
      </w:tr>
      <w:tr w:rsidR="00D26693" w:rsidRPr="00D26693" w:rsidTr="00D26693">
        <w:trPr>
          <w:tblCellSpacing w:w="0" w:type="dxa"/>
        </w:trPr>
        <w:tc>
          <w:tcPr>
            <w:tcW w:w="846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846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Vínculo com Pesquisa:</w:t>
            </w:r>
          </w:p>
        </w:tc>
        <w:tc>
          <w:tcPr>
            <w:tcW w:w="4154" w:type="pct"/>
            <w:gridSpan w:val="5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</w:t>
            </w:r>
            <w:proofErr w:type="spellEnd"/>
            <w:proofErr w:type="gramEnd"/>
          </w:p>
        </w:tc>
      </w:tr>
      <w:tr w:rsidR="00D26693" w:rsidRPr="00D26693" w:rsidTr="00D26693">
        <w:trPr>
          <w:tblCellSpacing w:w="0" w:type="dxa"/>
        </w:trPr>
        <w:tc>
          <w:tcPr>
            <w:tcW w:w="846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846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lastRenderedPageBreak/>
              <w:t>Público estimado:</w:t>
            </w:r>
          </w:p>
        </w:tc>
        <w:tc>
          <w:tcPr>
            <w:tcW w:w="4154" w:type="pct"/>
            <w:gridSpan w:val="5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  <w:proofErr w:type="spellEnd"/>
            <w:proofErr w:type="gramEnd"/>
          </w:p>
        </w:tc>
      </w:tr>
      <w:tr w:rsidR="00D26693" w:rsidRPr="00D26693" w:rsidTr="00D26693">
        <w:trPr>
          <w:tblCellSpacing w:w="0" w:type="dxa"/>
        </w:trPr>
        <w:tc>
          <w:tcPr>
            <w:tcW w:w="846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51" w:type="pct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DDE7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212121"/>
                <w:sz w:val="15"/>
                <w:szCs w:val="15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212121"/>
                <w:sz w:val="15"/>
                <w:szCs w:val="15"/>
                <w:lang w:eastAsia="pt-BR"/>
              </w:rPr>
              <w:t>INFORMAÇÕES ADICIONAIS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266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Informações adicionais: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26693" w:rsidRPr="00D26693" w:rsidTr="00D26693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693" w:rsidRPr="00D26693" w:rsidRDefault="00D26693" w:rsidP="00D2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711B0" w:rsidRDefault="007711B0"/>
    <w:sectPr w:rsidR="007711B0" w:rsidSect="00771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693"/>
    <w:rsid w:val="007711B0"/>
    <w:rsid w:val="00D2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255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</dc:creator>
  <cp:lastModifiedBy>gilma</cp:lastModifiedBy>
  <cp:revision>1</cp:revision>
  <dcterms:created xsi:type="dcterms:W3CDTF">2017-04-12T14:16:00Z</dcterms:created>
  <dcterms:modified xsi:type="dcterms:W3CDTF">2017-04-12T14:21:00Z</dcterms:modified>
</cp:coreProperties>
</file>